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21" w:rsidRPr="00D17F17" w:rsidRDefault="00BF3005">
      <w:pPr>
        <w:rPr>
          <w:rFonts w:ascii="Times New Roman" w:hAnsi="Times New Roman" w:cs="Times New Roman"/>
          <w:sz w:val="28"/>
          <w:szCs w:val="28"/>
        </w:rPr>
      </w:pPr>
      <w:r w:rsidRPr="00D17F17">
        <w:rPr>
          <w:rFonts w:ascii="Times New Roman" w:hAnsi="Times New Roman" w:cs="Times New Roman"/>
          <w:sz w:val="28"/>
          <w:szCs w:val="28"/>
        </w:rPr>
        <w:t xml:space="preserve">Пример </w:t>
      </w:r>
    </w:p>
    <w:p w:rsidR="00BF3005" w:rsidRPr="00D17F17" w:rsidRDefault="00BF3005">
      <w:pPr>
        <w:rPr>
          <w:rFonts w:ascii="Times New Roman" w:hAnsi="Times New Roman" w:cs="Times New Roman"/>
          <w:sz w:val="28"/>
          <w:szCs w:val="28"/>
        </w:rPr>
      </w:pPr>
      <w:r w:rsidRPr="00D17F17">
        <w:rPr>
          <w:rFonts w:ascii="Times New Roman" w:hAnsi="Times New Roman" w:cs="Times New Roman"/>
          <w:sz w:val="28"/>
          <w:szCs w:val="28"/>
        </w:rPr>
        <w:t>Остатки по счетам</w:t>
      </w:r>
    </w:p>
    <w:tbl>
      <w:tblPr>
        <w:tblStyle w:val="a3"/>
        <w:tblW w:w="0" w:type="auto"/>
        <w:tblLook w:val="04A0"/>
      </w:tblPr>
      <w:tblGrid>
        <w:gridCol w:w="1101"/>
        <w:gridCol w:w="5103"/>
        <w:gridCol w:w="3401"/>
      </w:tblGrid>
      <w:tr w:rsidR="0043123C" w:rsidRPr="00D17F17" w:rsidTr="0043123C">
        <w:tc>
          <w:tcPr>
            <w:tcW w:w="1101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123C" w:rsidRPr="00D17F17" w:rsidTr="0043123C">
        <w:tc>
          <w:tcPr>
            <w:tcW w:w="1101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2410</w:t>
            </w:r>
          </w:p>
        </w:tc>
        <w:tc>
          <w:tcPr>
            <w:tcW w:w="5103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Основные средства</w:t>
            </w:r>
          </w:p>
        </w:tc>
        <w:tc>
          <w:tcPr>
            <w:tcW w:w="3401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340 000</w:t>
            </w:r>
          </w:p>
        </w:tc>
      </w:tr>
      <w:tr w:rsidR="0043123C" w:rsidRPr="00D17F17" w:rsidTr="0043123C">
        <w:tc>
          <w:tcPr>
            <w:tcW w:w="1101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1310</w:t>
            </w:r>
          </w:p>
        </w:tc>
        <w:tc>
          <w:tcPr>
            <w:tcW w:w="5103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материалы</w:t>
            </w:r>
          </w:p>
        </w:tc>
        <w:tc>
          <w:tcPr>
            <w:tcW w:w="3401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109 800</w:t>
            </w:r>
          </w:p>
        </w:tc>
      </w:tr>
      <w:tr w:rsidR="0043123C" w:rsidRPr="00D17F17" w:rsidTr="0043123C">
        <w:tc>
          <w:tcPr>
            <w:tcW w:w="1101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1340</w:t>
            </w:r>
          </w:p>
        </w:tc>
        <w:tc>
          <w:tcPr>
            <w:tcW w:w="5103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Незавершенное производство</w:t>
            </w:r>
          </w:p>
        </w:tc>
        <w:tc>
          <w:tcPr>
            <w:tcW w:w="3401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2 000</w:t>
            </w:r>
          </w:p>
        </w:tc>
      </w:tr>
      <w:tr w:rsidR="0043123C" w:rsidRPr="00D17F17" w:rsidTr="0043123C">
        <w:tc>
          <w:tcPr>
            <w:tcW w:w="1101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1010</w:t>
            </w:r>
          </w:p>
        </w:tc>
        <w:tc>
          <w:tcPr>
            <w:tcW w:w="5103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Денежные средства в кассе</w:t>
            </w:r>
          </w:p>
        </w:tc>
        <w:tc>
          <w:tcPr>
            <w:tcW w:w="3401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3 000</w:t>
            </w:r>
          </w:p>
        </w:tc>
      </w:tr>
      <w:tr w:rsidR="0043123C" w:rsidRPr="00D17F17" w:rsidTr="0043123C">
        <w:tc>
          <w:tcPr>
            <w:tcW w:w="1101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1030</w:t>
            </w:r>
          </w:p>
        </w:tc>
        <w:tc>
          <w:tcPr>
            <w:tcW w:w="5103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Денежные средства на текущих банковских счетах</w:t>
            </w:r>
          </w:p>
        </w:tc>
        <w:tc>
          <w:tcPr>
            <w:tcW w:w="3401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145 200</w:t>
            </w:r>
          </w:p>
        </w:tc>
      </w:tr>
      <w:tr w:rsidR="0043123C" w:rsidRPr="00D17F17" w:rsidTr="0043123C">
        <w:tc>
          <w:tcPr>
            <w:tcW w:w="1101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5110</w:t>
            </w:r>
          </w:p>
        </w:tc>
        <w:tc>
          <w:tcPr>
            <w:tcW w:w="5103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Уставный капитал</w:t>
            </w:r>
          </w:p>
        </w:tc>
        <w:tc>
          <w:tcPr>
            <w:tcW w:w="3401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412 000</w:t>
            </w:r>
          </w:p>
        </w:tc>
      </w:tr>
      <w:tr w:rsidR="0043123C" w:rsidRPr="00D17F17" w:rsidTr="0043123C">
        <w:tc>
          <w:tcPr>
            <w:tcW w:w="1101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5610</w:t>
            </w:r>
          </w:p>
        </w:tc>
        <w:tc>
          <w:tcPr>
            <w:tcW w:w="5103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Нераспределенная прибыль</w:t>
            </w:r>
          </w:p>
        </w:tc>
        <w:tc>
          <w:tcPr>
            <w:tcW w:w="3401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98 000</w:t>
            </w:r>
          </w:p>
        </w:tc>
      </w:tr>
      <w:tr w:rsidR="0043123C" w:rsidRPr="00D17F17" w:rsidTr="0043123C">
        <w:tc>
          <w:tcPr>
            <w:tcW w:w="1101" w:type="dxa"/>
          </w:tcPr>
          <w:p w:rsidR="0043123C" w:rsidRPr="00D17F17" w:rsidRDefault="0043123C" w:rsidP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3310</w:t>
            </w:r>
          </w:p>
        </w:tc>
        <w:tc>
          <w:tcPr>
            <w:tcW w:w="5103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Кредиторская задолженность поставщикам</w:t>
            </w:r>
          </w:p>
        </w:tc>
        <w:tc>
          <w:tcPr>
            <w:tcW w:w="3401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90 000</w:t>
            </w:r>
          </w:p>
        </w:tc>
      </w:tr>
    </w:tbl>
    <w:p w:rsidR="00BF3005" w:rsidRPr="00D17F17" w:rsidRDefault="00BF3005">
      <w:pPr>
        <w:rPr>
          <w:rFonts w:ascii="Times New Roman" w:hAnsi="Times New Roman" w:cs="Times New Roman"/>
          <w:sz w:val="28"/>
          <w:szCs w:val="28"/>
        </w:rPr>
      </w:pPr>
    </w:p>
    <w:p w:rsidR="0043123C" w:rsidRPr="00D17F17" w:rsidRDefault="0043123C">
      <w:pPr>
        <w:rPr>
          <w:rFonts w:ascii="Times New Roman" w:hAnsi="Times New Roman" w:cs="Times New Roman"/>
          <w:sz w:val="28"/>
          <w:szCs w:val="28"/>
        </w:rPr>
      </w:pPr>
      <w:r w:rsidRPr="00D17F17">
        <w:rPr>
          <w:rFonts w:ascii="Times New Roman" w:hAnsi="Times New Roman" w:cs="Times New Roman"/>
          <w:sz w:val="28"/>
          <w:szCs w:val="28"/>
        </w:rPr>
        <w:t>Расшифровка остатка по синтетическому счету 1310 «Сырье и материалы» на 1 января 2020г.</w:t>
      </w:r>
    </w:p>
    <w:tbl>
      <w:tblPr>
        <w:tblStyle w:val="a3"/>
        <w:tblW w:w="0" w:type="auto"/>
        <w:tblLook w:val="04A0"/>
      </w:tblPr>
      <w:tblGrid>
        <w:gridCol w:w="2936"/>
        <w:gridCol w:w="1553"/>
        <w:gridCol w:w="1272"/>
        <w:gridCol w:w="1617"/>
        <w:gridCol w:w="2760"/>
      </w:tblGrid>
      <w:tr w:rsidR="0043123C" w:rsidRPr="00D17F17" w:rsidTr="0043123C">
        <w:trPr>
          <w:trHeight w:val="544"/>
        </w:trPr>
        <w:tc>
          <w:tcPr>
            <w:tcW w:w="2943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Наименование материалов</w:t>
            </w:r>
          </w:p>
        </w:tc>
        <w:tc>
          <w:tcPr>
            <w:tcW w:w="1560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</w:p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</w:p>
        </w:tc>
        <w:tc>
          <w:tcPr>
            <w:tcW w:w="1275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Цена, тенге</w:t>
            </w:r>
          </w:p>
        </w:tc>
        <w:tc>
          <w:tcPr>
            <w:tcW w:w="1587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2773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Сумма,</w:t>
            </w:r>
          </w:p>
        </w:tc>
      </w:tr>
      <w:tr w:rsidR="0043123C" w:rsidRPr="00D17F17" w:rsidTr="0043123C">
        <w:trPr>
          <w:trHeight w:val="272"/>
        </w:trPr>
        <w:tc>
          <w:tcPr>
            <w:tcW w:w="2943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 xml:space="preserve">Лента стальная, </w:t>
            </w:r>
            <w:proofErr w:type="gramStart"/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</w:p>
        </w:tc>
        <w:tc>
          <w:tcPr>
            <w:tcW w:w="1560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1275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5 000</w:t>
            </w:r>
          </w:p>
        </w:tc>
        <w:tc>
          <w:tcPr>
            <w:tcW w:w="1587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73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20 000</w:t>
            </w:r>
          </w:p>
        </w:tc>
      </w:tr>
      <w:tr w:rsidR="0043123C" w:rsidRPr="00D17F17" w:rsidTr="0043123C">
        <w:trPr>
          <w:trHeight w:val="257"/>
        </w:trPr>
        <w:tc>
          <w:tcPr>
            <w:tcW w:w="2943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 xml:space="preserve">Чугун литейный, </w:t>
            </w:r>
            <w:proofErr w:type="gramStart"/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</w:p>
        </w:tc>
        <w:tc>
          <w:tcPr>
            <w:tcW w:w="1560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1275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4 000</w:t>
            </w:r>
          </w:p>
        </w:tc>
        <w:tc>
          <w:tcPr>
            <w:tcW w:w="1587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73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24 000</w:t>
            </w:r>
          </w:p>
        </w:tc>
      </w:tr>
      <w:tr w:rsidR="0043123C" w:rsidRPr="00D17F17" w:rsidTr="0043123C">
        <w:trPr>
          <w:trHeight w:val="272"/>
        </w:trPr>
        <w:tc>
          <w:tcPr>
            <w:tcW w:w="2943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 xml:space="preserve">Прочие материалы, </w:t>
            </w:r>
            <w:proofErr w:type="gramStart"/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</w:p>
        </w:tc>
        <w:tc>
          <w:tcPr>
            <w:tcW w:w="1560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1275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2 000</w:t>
            </w:r>
          </w:p>
        </w:tc>
        <w:tc>
          <w:tcPr>
            <w:tcW w:w="1587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32,9</w:t>
            </w:r>
          </w:p>
        </w:tc>
        <w:tc>
          <w:tcPr>
            <w:tcW w:w="2773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65 800</w:t>
            </w:r>
          </w:p>
        </w:tc>
      </w:tr>
      <w:tr w:rsidR="0043123C" w:rsidRPr="00D17F17" w:rsidTr="0043123C">
        <w:trPr>
          <w:trHeight w:val="272"/>
        </w:trPr>
        <w:tc>
          <w:tcPr>
            <w:tcW w:w="2943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560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3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109 800</w:t>
            </w:r>
          </w:p>
        </w:tc>
      </w:tr>
      <w:tr w:rsidR="0043123C" w:rsidRPr="00D17F17" w:rsidTr="0043123C">
        <w:trPr>
          <w:trHeight w:val="272"/>
        </w:trPr>
        <w:tc>
          <w:tcPr>
            <w:tcW w:w="2943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3" w:type="dxa"/>
          </w:tcPr>
          <w:p w:rsidR="0043123C" w:rsidRPr="00D17F17" w:rsidRDefault="004312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3123C" w:rsidRPr="00D17F17" w:rsidRDefault="0043123C">
      <w:pPr>
        <w:rPr>
          <w:rFonts w:ascii="Times New Roman" w:hAnsi="Times New Roman" w:cs="Times New Roman"/>
          <w:sz w:val="28"/>
          <w:szCs w:val="28"/>
        </w:rPr>
      </w:pPr>
    </w:p>
    <w:p w:rsidR="0043123C" w:rsidRPr="00D17F17" w:rsidRDefault="0043123C">
      <w:pPr>
        <w:rPr>
          <w:rFonts w:ascii="Times New Roman" w:hAnsi="Times New Roman" w:cs="Times New Roman"/>
          <w:sz w:val="28"/>
          <w:szCs w:val="28"/>
        </w:rPr>
      </w:pPr>
      <w:r w:rsidRPr="00D17F17">
        <w:rPr>
          <w:rFonts w:ascii="Times New Roman" w:hAnsi="Times New Roman" w:cs="Times New Roman"/>
          <w:sz w:val="28"/>
          <w:szCs w:val="28"/>
        </w:rPr>
        <w:t>Расшифровка остатка по синтетическому счету 3310 «Краткосрочная кредиторская задолженность поставщикам и подрядчикам» на 1 января 2020г</w:t>
      </w:r>
    </w:p>
    <w:p w:rsidR="0043123C" w:rsidRPr="00D17F17" w:rsidRDefault="0043123C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069"/>
        <w:gridCol w:w="5069"/>
      </w:tblGrid>
      <w:tr w:rsidR="0043123C" w:rsidRPr="00D17F17" w:rsidTr="0043123C">
        <w:tc>
          <w:tcPr>
            <w:tcW w:w="5069" w:type="dxa"/>
          </w:tcPr>
          <w:p w:rsidR="0043123C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организаций-поставщиков</w:t>
            </w:r>
          </w:p>
        </w:tc>
        <w:tc>
          <w:tcPr>
            <w:tcW w:w="5069" w:type="dxa"/>
          </w:tcPr>
          <w:p w:rsidR="0043123C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Сумма, тенге</w:t>
            </w:r>
          </w:p>
        </w:tc>
      </w:tr>
      <w:tr w:rsidR="0043123C" w:rsidRPr="00D17F17" w:rsidTr="0043123C">
        <w:tc>
          <w:tcPr>
            <w:tcW w:w="5069" w:type="dxa"/>
          </w:tcPr>
          <w:p w:rsidR="0043123C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ЗАО «</w:t>
            </w:r>
            <w:proofErr w:type="spellStart"/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Металлинвест</w:t>
            </w:r>
            <w:proofErr w:type="spellEnd"/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5069" w:type="dxa"/>
          </w:tcPr>
          <w:p w:rsidR="0043123C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30 000</w:t>
            </w:r>
          </w:p>
        </w:tc>
      </w:tr>
      <w:tr w:rsidR="0043123C" w:rsidRPr="00D17F17" w:rsidTr="0043123C">
        <w:tc>
          <w:tcPr>
            <w:tcW w:w="5069" w:type="dxa"/>
          </w:tcPr>
          <w:p w:rsidR="0043123C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Черметпрокат</w:t>
            </w:r>
            <w:proofErr w:type="spellEnd"/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5069" w:type="dxa"/>
          </w:tcPr>
          <w:p w:rsidR="0043123C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60 000</w:t>
            </w:r>
          </w:p>
        </w:tc>
      </w:tr>
      <w:tr w:rsidR="0043123C" w:rsidRPr="00D17F17" w:rsidTr="0043123C">
        <w:tc>
          <w:tcPr>
            <w:tcW w:w="5069" w:type="dxa"/>
          </w:tcPr>
          <w:p w:rsidR="0043123C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5069" w:type="dxa"/>
          </w:tcPr>
          <w:p w:rsidR="0043123C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90 000</w:t>
            </w:r>
          </w:p>
        </w:tc>
      </w:tr>
    </w:tbl>
    <w:p w:rsidR="0043123C" w:rsidRPr="00D17F17" w:rsidRDefault="0043123C">
      <w:pPr>
        <w:rPr>
          <w:rFonts w:ascii="Times New Roman" w:hAnsi="Times New Roman" w:cs="Times New Roman"/>
          <w:sz w:val="28"/>
          <w:szCs w:val="28"/>
        </w:rPr>
      </w:pPr>
    </w:p>
    <w:p w:rsidR="00DA7CFF" w:rsidRPr="00D17F17" w:rsidRDefault="00DA7CFF">
      <w:pPr>
        <w:rPr>
          <w:rFonts w:ascii="Times New Roman" w:hAnsi="Times New Roman" w:cs="Times New Roman"/>
          <w:sz w:val="28"/>
          <w:szCs w:val="28"/>
        </w:rPr>
      </w:pPr>
      <w:r w:rsidRPr="00D17F17">
        <w:rPr>
          <w:rFonts w:ascii="Times New Roman" w:hAnsi="Times New Roman" w:cs="Times New Roman"/>
          <w:sz w:val="28"/>
          <w:szCs w:val="28"/>
        </w:rPr>
        <w:t>Хозяйственные операц</w:t>
      </w:r>
      <w:proofErr w:type="gramStart"/>
      <w:r w:rsidRPr="00D17F17">
        <w:rPr>
          <w:rFonts w:ascii="Times New Roman" w:hAnsi="Times New Roman" w:cs="Times New Roman"/>
          <w:sz w:val="28"/>
          <w:szCs w:val="28"/>
        </w:rPr>
        <w:t>ии АО</w:t>
      </w:r>
      <w:proofErr w:type="gramEnd"/>
      <w:r w:rsidRPr="00D17F17">
        <w:rPr>
          <w:rFonts w:ascii="Times New Roman" w:hAnsi="Times New Roman" w:cs="Times New Roman"/>
          <w:sz w:val="28"/>
          <w:szCs w:val="28"/>
        </w:rPr>
        <w:t xml:space="preserve"> «Калибр» за январь 2020г</w:t>
      </w:r>
    </w:p>
    <w:tbl>
      <w:tblPr>
        <w:tblStyle w:val="a3"/>
        <w:tblW w:w="0" w:type="auto"/>
        <w:tblLook w:val="04A0"/>
      </w:tblPr>
      <w:tblGrid>
        <w:gridCol w:w="534"/>
        <w:gridCol w:w="6095"/>
        <w:gridCol w:w="1134"/>
        <w:gridCol w:w="1134"/>
        <w:gridCol w:w="1241"/>
      </w:tblGrid>
      <w:tr w:rsidR="00DA7CFF" w:rsidRPr="00D17F17" w:rsidTr="00E414D2">
        <w:tc>
          <w:tcPr>
            <w:tcW w:w="534" w:type="dxa"/>
            <w:vMerge w:val="restart"/>
          </w:tcPr>
          <w:p w:rsidR="00DA7CFF" w:rsidRPr="00D17F17" w:rsidRDefault="00D17F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095" w:type="dxa"/>
            <w:vMerge w:val="restart"/>
          </w:tcPr>
          <w:p w:rsidR="00DA7CFF" w:rsidRPr="00D17F17" w:rsidRDefault="00D17F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Содержание операции</w:t>
            </w:r>
          </w:p>
        </w:tc>
        <w:tc>
          <w:tcPr>
            <w:tcW w:w="2268" w:type="dxa"/>
            <w:gridSpan w:val="2"/>
          </w:tcPr>
          <w:p w:rsidR="00DA7CFF" w:rsidRPr="00D17F17" w:rsidRDefault="00D17F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Корресп</w:t>
            </w:r>
            <w:proofErr w:type="spellEnd"/>
            <w:r w:rsidRPr="00D17F17">
              <w:rPr>
                <w:rFonts w:ascii="Times New Roman" w:hAnsi="Times New Roman" w:cs="Times New Roman"/>
                <w:sz w:val="28"/>
                <w:szCs w:val="28"/>
              </w:rPr>
              <w:t xml:space="preserve"> счетов</w:t>
            </w:r>
          </w:p>
        </w:tc>
        <w:tc>
          <w:tcPr>
            <w:tcW w:w="1241" w:type="dxa"/>
            <w:vMerge w:val="restart"/>
          </w:tcPr>
          <w:p w:rsidR="00DA7CFF" w:rsidRPr="00D17F17" w:rsidRDefault="00D17F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A7CFF" w:rsidRPr="00D17F17" w:rsidTr="00DA7CFF">
        <w:tc>
          <w:tcPr>
            <w:tcW w:w="534" w:type="dxa"/>
            <w:vMerge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Merge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A7CFF" w:rsidRPr="00D17F17" w:rsidRDefault="00D17F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Дт</w:t>
            </w:r>
          </w:p>
        </w:tc>
        <w:tc>
          <w:tcPr>
            <w:tcW w:w="1134" w:type="dxa"/>
          </w:tcPr>
          <w:p w:rsidR="00DA7CFF" w:rsidRPr="00D17F17" w:rsidRDefault="00D17F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Кт</w:t>
            </w:r>
          </w:p>
        </w:tc>
        <w:tc>
          <w:tcPr>
            <w:tcW w:w="1241" w:type="dxa"/>
            <w:vMerge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7CFF" w:rsidRPr="00D17F17" w:rsidTr="00DA7CFF">
        <w:tc>
          <w:tcPr>
            <w:tcW w:w="534" w:type="dxa"/>
            <w:vMerge w:val="restart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5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Поступили на склад материалы:</w:t>
            </w:r>
          </w:p>
        </w:tc>
        <w:tc>
          <w:tcPr>
            <w:tcW w:w="1134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7CFF" w:rsidRPr="00D17F17" w:rsidTr="00DA7CFF">
        <w:tc>
          <w:tcPr>
            <w:tcW w:w="534" w:type="dxa"/>
            <w:vMerge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лента стальная, 4 т от ЗАО «</w:t>
            </w:r>
            <w:proofErr w:type="spellStart"/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Металлинвест</w:t>
            </w:r>
            <w:proofErr w:type="spellEnd"/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</w:tcPr>
          <w:p w:rsidR="00DA7CFF" w:rsidRPr="00D17F17" w:rsidRDefault="00875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1310</w:t>
            </w:r>
          </w:p>
        </w:tc>
        <w:tc>
          <w:tcPr>
            <w:tcW w:w="1134" w:type="dxa"/>
          </w:tcPr>
          <w:p w:rsidR="00DA7CFF" w:rsidRPr="00D17F17" w:rsidRDefault="00875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3310</w:t>
            </w:r>
          </w:p>
        </w:tc>
        <w:tc>
          <w:tcPr>
            <w:tcW w:w="1241" w:type="dxa"/>
          </w:tcPr>
          <w:p w:rsidR="00DA7CFF" w:rsidRPr="00D17F17" w:rsidRDefault="00875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20 000</w:t>
            </w:r>
          </w:p>
        </w:tc>
      </w:tr>
      <w:tr w:rsidR="00DA7CFF" w:rsidRPr="00D17F17" w:rsidTr="00DA7CFF">
        <w:tc>
          <w:tcPr>
            <w:tcW w:w="534" w:type="dxa"/>
            <w:vMerge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чугун литейный, 3 т от ООО «</w:t>
            </w:r>
            <w:proofErr w:type="spellStart"/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Черметпрокат</w:t>
            </w:r>
            <w:proofErr w:type="spellEnd"/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</w:tcPr>
          <w:p w:rsidR="00DA7CFF" w:rsidRPr="00D17F17" w:rsidRDefault="00875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1310</w:t>
            </w:r>
          </w:p>
        </w:tc>
        <w:tc>
          <w:tcPr>
            <w:tcW w:w="1134" w:type="dxa"/>
          </w:tcPr>
          <w:p w:rsidR="00DA7CFF" w:rsidRPr="00D17F17" w:rsidRDefault="00875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3310</w:t>
            </w:r>
          </w:p>
        </w:tc>
        <w:tc>
          <w:tcPr>
            <w:tcW w:w="1241" w:type="dxa"/>
          </w:tcPr>
          <w:p w:rsidR="00DA7CFF" w:rsidRPr="00D17F17" w:rsidRDefault="00875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12 000</w:t>
            </w:r>
          </w:p>
        </w:tc>
      </w:tr>
      <w:tr w:rsidR="00DA7CFF" w:rsidRPr="00D17F17" w:rsidTr="00DA7CFF">
        <w:tc>
          <w:tcPr>
            <w:tcW w:w="534" w:type="dxa"/>
            <w:vMerge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134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DA7CFF" w:rsidRPr="00D17F17" w:rsidRDefault="00875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32 000</w:t>
            </w:r>
          </w:p>
        </w:tc>
      </w:tr>
      <w:tr w:rsidR="00DA7CFF" w:rsidRPr="00D17F17" w:rsidTr="00DA7CFF">
        <w:tc>
          <w:tcPr>
            <w:tcW w:w="534" w:type="dxa"/>
            <w:vMerge w:val="restart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95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Отпущены со склада в производство материалы:</w:t>
            </w:r>
          </w:p>
        </w:tc>
        <w:tc>
          <w:tcPr>
            <w:tcW w:w="1134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7CFF" w:rsidRPr="00D17F17" w:rsidTr="00DA7CFF">
        <w:tc>
          <w:tcPr>
            <w:tcW w:w="534" w:type="dxa"/>
            <w:vMerge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чугун литейный, 2,5т</w:t>
            </w:r>
          </w:p>
        </w:tc>
        <w:tc>
          <w:tcPr>
            <w:tcW w:w="1134" w:type="dxa"/>
          </w:tcPr>
          <w:p w:rsidR="00DA7CFF" w:rsidRPr="00D17F17" w:rsidRDefault="00875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1340</w:t>
            </w:r>
          </w:p>
        </w:tc>
        <w:tc>
          <w:tcPr>
            <w:tcW w:w="1134" w:type="dxa"/>
          </w:tcPr>
          <w:p w:rsidR="00DA7CFF" w:rsidRPr="00D17F17" w:rsidRDefault="00875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1310</w:t>
            </w:r>
          </w:p>
        </w:tc>
        <w:tc>
          <w:tcPr>
            <w:tcW w:w="1241" w:type="dxa"/>
          </w:tcPr>
          <w:p w:rsidR="00DA7CFF" w:rsidRPr="00D17F17" w:rsidRDefault="00875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10 000</w:t>
            </w:r>
          </w:p>
        </w:tc>
      </w:tr>
      <w:tr w:rsidR="00DA7CFF" w:rsidRPr="00D17F17" w:rsidTr="00DA7CFF">
        <w:tc>
          <w:tcPr>
            <w:tcW w:w="534" w:type="dxa"/>
            <w:vMerge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лента стальная, 4,5т</w:t>
            </w:r>
          </w:p>
        </w:tc>
        <w:tc>
          <w:tcPr>
            <w:tcW w:w="1134" w:type="dxa"/>
          </w:tcPr>
          <w:p w:rsidR="00DA7CFF" w:rsidRPr="00D17F17" w:rsidRDefault="00875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1340</w:t>
            </w:r>
          </w:p>
        </w:tc>
        <w:tc>
          <w:tcPr>
            <w:tcW w:w="1134" w:type="dxa"/>
          </w:tcPr>
          <w:p w:rsidR="00DA7CFF" w:rsidRPr="00D17F17" w:rsidRDefault="00875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1310</w:t>
            </w:r>
          </w:p>
        </w:tc>
        <w:tc>
          <w:tcPr>
            <w:tcW w:w="1241" w:type="dxa"/>
          </w:tcPr>
          <w:p w:rsidR="00DA7CFF" w:rsidRPr="00D17F17" w:rsidRDefault="00875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22 500</w:t>
            </w:r>
          </w:p>
        </w:tc>
      </w:tr>
      <w:tr w:rsidR="00DA7CFF" w:rsidRPr="00D17F17" w:rsidTr="00DA7CFF">
        <w:tc>
          <w:tcPr>
            <w:tcW w:w="534" w:type="dxa"/>
            <w:vMerge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прочие материалы, 1,9т</w:t>
            </w:r>
          </w:p>
        </w:tc>
        <w:tc>
          <w:tcPr>
            <w:tcW w:w="1134" w:type="dxa"/>
          </w:tcPr>
          <w:p w:rsidR="00DA7CFF" w:rsidRPr="00D17F17" w:rsidRDefault="00875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1340</w:t>
            </w:r>
          </w:p>
        </w:tc>
        <w:tc>
          <w:tcPr>
            <w:tcW w:w="1134" w:type="dxa"/>
          </w:tcPr>
          <w:p w:rsidR="00DA7CFF" w:rsidRPr="00D17F17" w:rsidRDefault="00875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1310</w:t>
            </w:r>
          </w:p>
        </w:tc>
        <w:tc>
          <w:tcPr>
            <w:tcW w:w="1241" w:type="dxa"/>
          </w:tcPr>
          <w:p w:rsidR="00DA7CFF" w:rsidRPr="00D17F17" w:rsidRDefault="00875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3 800</w:t>
            </w:r>
          </w:p>
        </w:tc>
      </w:tr>
      <w:tr w:rsidR="00DA7CFF" w:rsidRPr="00D17F17" w:rsidTr="00DA7CFF">
        <w:tc>
          <w:tcPr>
            <w:tcW w:w="534" w:type="dxa"/>
            <w:vMerge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DA7CFF" w:rsidRPr="00D17F17" w:rsidRDefault="00875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36 300</w:t>
            </w:r>
          </w:p>
        </w:tc>
      </w:tr>
      <w:tr w:rsidR="00DA7CFF" w:rsidRPr="00D17F17" w:rsidTr="00DA7CFF">
        <w:tc>
          <w:tcPr>
            <w:tcW w:w="534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6095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Перечислено с расчетного счета в погашение задолженности поставщикам:</w:t>
            </w:r>
          </w:p>
        </w:tc>
        <w:tc>
          <w:tcPr>
            <w:tcW w:w="1134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7CFF" w:rsidRPr="00D17F17" w:rsidTr="00DA7CFF">
        <w:tc>
          <w:tcPr>
            <w:tcW w:w="534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ЗАО «</w:t>
            </w:r>
            <w:proofErr w:type="spellStart"/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Металлинвест</w:t>
            </w:r>
            <w:proofErr w:type="spellEnd"/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</w:tcPr>
          <w:p w:rsidR="00DA7CFF" w:rsidRPr="00D17F17" w:rsidRDefault="00875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3310</w:t>
            </w:r>
          </w:p>
        </w:tc>
        <w:tc>
          <w:tcPr>
            <w:tcW w:w="1134" w:type="dxa"/>
          </w:tcPr>
          <w:p w:rsidR="00DA7CFF" w:rsidRPr="00D17F17" w:rsidRDefault="00875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1030</w:t>
            </w:r>
          </w:p>
        </w:tc>
        <w:tc>
          <w:tcPr>
            <w:tcW w:w="1241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40 000</w:t>
            </w:r>
          </w:p>
        </w:tc>
      </w:tr>
      <w:tr w:rsidR="00DA7CFF" w:rsidRPr="00D17F17" w:rsidTr="00DA7CFF">
        <w:tc>
          <w:tcPr>
            <w:tcW w:w="534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Черметпрокат</w:t>
            </w:r>
            <w:proofErr w:type="spellEnd"/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17F17">
              <w:rPr>
                <w:rFonts w:ascii="Times New Roman" w:hAnsi="Times New Roman" w:cs="Times New Roman"/>
                <w:sz w:val="28"/>
                <w:szCs w:val="28"/>
              </w:rPr>
              <w:sym w:font="Symbol" w:char="F0B7"/>
            </w:r>
          </w:p>
        </w:tc>
        <w:tc>
          <w:tcPr>
            <w:tcW w:w="1134" w:type="dxa"/>
          </w:tcPr>
          <w:p w:rsidR="00DA7CFF" w:rsidRPr="00D17F17" w:rsidRDefault="00875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3310</w:t>
            </w:r>
          </w:p>
        </w:tc>
        <w:tc>
          <w:tcPr>
            <w:tcW w:w="1134" w:type="dxa"/>
          </w:tcPr>
          <w:p w:rsidR="00DA7CFF" w:rsidRPr="00D17F17" w:rsidRDefault="00875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1030</w:t>
            </w:r>
          </w:p>
        </w:tc>
        <w:tc>
          <w:tcPr>
            <w:tcW w:w="1241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60 000</w:t>
            </w:r>
          </w:p>
        </w:tc>
      </w:tr>
      <w:tr w:rsidR="00DA7CFF" w:rsidRPr="00D17F17" w:rsidTr="00DA7CFF">
        <w:tc>
          <w:tcPr>
            <w:tcW w:w="534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DA7CFF" w:rsidRPr="00D17F17" w:rsidRDefault="00875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100 000</w:t>
            </w:r>
          </w:p>
        </w:tc>
      </w:tr>
      <w:tr w:rsidR="00DA7CFF" w:rsidRPr="00D17F17" w:rsidTr="00DA7CFF">
        <w:tc>
          <w:tcPr>
            <w:tcW w:w="534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95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Поступили на склад материалы:</w:t>
            </w:r>
          </w:p>
        </w:tc>
        <w:tc>
          <w:tcPr>
            <w:tcW w:w="1134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7CFF" w:rsidRPr="00D17F17" w:rsidTr="00DA7CFF">
        <w:tc>
          <w:tcPr>
            <w:tcW w:w="534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лента стальная, 2т от ЗАО «</w:t>
            </w:r>
            <w:proofErr w:type="spellStart"/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Металлинвест</w:t>
            </w:r>
            <w:proofErr w:type="spellEnd"/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</w:tcPr>
          <w:p w:rsidR="00DA7CFF" w:rsidRPr="00D17F17" w:rsidRDefault="00875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1310</w:t>
            </w:r>
          </w:p>
        </w:tc>
        <w:tc>
          <w:tcPr>
            <w:tcW w:w="1134" w:type="dxa"/>
          </w:tcPr>
          <w:p w:rsidR="00DA7CFF" w:rsidRPr="00D17F17" w:rsidRDefault="00875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3310</w:t>
            </w:r>
          </w:p>
        </w:tc>
        <w:tc>
          <w:tcPr>
            <w:tcW w:w="1241" w:type="dxa"/>
          </w:tcPr>
          <w:p w:rsidR="00DA7CFF" w:rsidRPr="00D17F17" w:rsidRDefault="00875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10 000</w:t>
            </w:r>
          </w:p>
        </w:tc>
      </w:tr>
      <w:tr w:rsidR="00DA7CFF" w:rsidRPr="00D17F17" w:rsidTr="00DA7CFF">
        <w:tc>
          <w:tcPr>
            <w:tcW w:w="534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чугун литейный, 4 т от ООО «</w:t>
            </w:r>
            <w:proofErr w:type="spellStart"/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Черметпрокат</w:t>
            </w:r>
            <w:proofErr w:type="spellEnd"/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</w:tcPr>
          <w:p w:rsidR="00DA7CFF" w:rsidRPr="00D17F17" w:rsidRDefault="00875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1310</w:t>
            </w:r>
          </w:p>
        </w:tc>
        <w:tc>
          <w:tcPr>
            <w:tcW w:w="1134" w:type="dxa"/>
          </w:tcPr>
          <w:p w:rsidR="00DA7CFF" w:rsidRPr="00D17F17" w:rsidRDefault="00875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3310</w:t>
            </w:r>
          </w:p>
        </w:tc>
        <w:tc>
          <w:tcPr>
            <w:tcW w:w="1241" w:type="dxa"/>
          </w:tcPr>
          <w:p w:rsidR="00DA7CFF" w:rsidRPr="00D17F17" w:rsidRDefault="00875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16 000</w:t>
            </w:r>
          </w:p>
        </w:tc>
      </w:tr>
      <w:tr w:rsidR="00DA7CFF" w:rsidRPr="00D17F17" w:rsidTr="00DA7CFF">
        <w:tc>
          <w:tcPr>
            <w:tcW w:w="534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134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DA7CFF" w:rsidRPr="00D17F17" w:rsidRDefault="00875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26 000</w:t>
            </w:r>
          </w:p>
        </w:tc>
      </w:tr>
      <w:tr w:rsidR="00DA7CFF" w:rsidRPr="00D17F17" w:rsidTr="00DA7CFF">
        <w:tc>
          <w:tcPr>
            <w:tcW w:w="534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95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Отпущены в производство материалы</w:t>
            </w:r>
          </w:p>
        </w:tc>
        <w:tc>
          <w:tcPr>
            <w:tcW w:w="1134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7CFF" w:rsidRPr="00D17F17" w:rsidTr="00DA7CFF">
        <w:tc>
          <w:tcPr>
            <w:tcW w:w="534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лента стальная, 1,5 т</w:t>
            </w:r>
          </w:p>
        </w:tc>
        <w:tc>
          <w:tcPr>
            <w:tcW w:w="1134" w:type="dxa"/>
          </w:tcPr>
          <w:p w:rsidR="00DA7CFF" w:rsidRPr="00D17F17" w:rsidRDefault="00875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1340</w:t>
            </w:r>
          </w:p>
        </w:tc>
        <w:tc>
          <w:tcPr>
            <w:tcW w:w="1134" w:type="dxa"/>
          </w:tcPr>
          <w:p w:rsidR="00DA7CFF" w:rsidRPr="00D17F17" w:rsidRDefault="00875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1310</w:t>
            </w:r>
          </w:p>
        </w:tc>
        <w:tc>
          <w:tcPr>
            <w:tcW w:w="1241" w:type="dxa"/>
          </w:tcPr>
          <w:p w:rsidR="00DA7CFF" w:rsidRPr="00D17F17" w:rsidRDefault="00875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7 500</w:t>
            </w:r>
          </w:p>
        </w:tc>
      </w:tr>
      <w:tr w:rsidR="00DA7CFF" w:rsidRPr="00D17F17" w:rsidTr="00DA7CFF">
        <w:tc>
          <w:tcPr>
            <w:tcW w:w="534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прочие материалы, 4 т</w:t>
            </w:r>
          </w:p>
        </w:tc>
        <w:tc>
          <w:tcPr>
            <w:tcW w:w="1134" w:type="dxa"/>
          </w:tcPr>
          <w:p w:rsidR="00DA7CFF" w:rsidRPr="00D17F17" w:rsidRDefault="00875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1340</w:t>
            </w:r>
          </w:p>
        </w:tc>
        <w:tc>
          <w:tcPr>
            <w:tcW w:w="1134" w:type="dxa"/>
          </w:tcPr>
          <w:p w:rsidR="00DA7CFF" w:rsidRPr="00D17F17" w:rsidRDefault="00875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1310</w:t>
            </w:r>
          </w:p>
        </w:tc>
        <w:tc>
          <w:tcPr>
            <w:tcW w:w="1241" w:type="dxa"/>
          </w:tcPr>
          <w:p w:rsidR="00DA7CFF" w:rsidRPr="00D17F17" w:rsidRDefault="00FA5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8 000</w:t>
            </w:r>
          </w:p>
        </w:tc>
      </w:tr>
      <w:tr w:rsidR="00DA7CFF" w:rsidRPr="00D17F17" w:rsidTr="00DA7CFF">
        <w:tc>
          <w:tcPr>
            <w:tcW w:w="534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134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A7CFF" w:rsidRPr="00D17F17" w:rsidRDefault="00DA7C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DA7CFF" w:rsidRPr="00D17F17" w:rsidRDefault="00FA5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15 500</w:t>
            </w:r>
          </w:p>
        </w:tc>
      </w:tr>
      <w:tr w:rsidR="00D17F17" w:rsidRPr="00D17F17" w:rsidTr="00DA7CFF">
        <w:tc>
          <w:tcPr>
            <w:tcW w:w="534" w:type="dxa"/>
          </w:tcPr>
          <w:p w:rsidR="00D17F17" w:rsidRPr="00D17F17" w:rsidRDefault="00D17F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95" w:type="dxa"/>
          </w:tcPr>
          <w:p w:rsidR="00D17F17" w:rsidRPr="00D17F17" w:rsidRDefault="00D17F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Начислена заработная плата рабочим основного производства</w:t>
            </w:r>
          </w:p>
        </w:tc>
        <w:tc>
          <w:tcPr>
            <w:tcW w:w="1134" w:type="dxa"/>
          </w:tcPr>
          <w:p w:rsidR="00D17F17" w:rsidRPr="00D17F17" w:rsidRDefault="00FA5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1340</w:t>
            </w:r>
          </w:p>
        </w:tc>
        <w:tc>
          <w:tcPr>
            <w:tcW w:w="1134" w:type="dxa"/>
          </w:tcPr>
          <w:p w:rsidR="00D17F17" w:rsidRPr="00D17F17" w:rsidRDefault="00FA5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3350</w:t>
            </w:r>
          </w:p>
        </w:tc>
        <w:tc>
          <w:tcPr>
            <w:tcW w:w="1241" w:type="dxa"/>
          </w:tcPr>
          <w:p w:rsidR="00D17F17" w:rsidRPr="00D17F17" w:rsidRDefault="00D17F17" w:rsidP="00B738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30 000</w:t>
            </w:r>
          </w:p>
        </w:tc>
      </w:tr>
      <w:tr w:rsidR="00D17F17" w:rsidRPr="00D17F17" w:rsidTr="00DA7CFF">
        <w:tc>
          <w:tcPr>
            <w:tcW w:w="534" w:type="dxa"/>
          </w:tcPr>
          <w:p w:rsidR="00D17F17" w:rsidRPr="00D17F17" w:rsidRDefault="00D17F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95" w:type="dxa"/>
          </w:tcPr>
          <w:p w:rsidR="00D17F17" w:rsidRPr="00D17F17" w:rsidRDefault="00D17F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Выпущена из производства готовая продукция</w:t>
            </w:r>
          </w:p>
        </w:tc>
        <w:tc>
          <w:tcPr>
            <w:tcW w:w="1134" w:type="dxa"/>
          </w:tcPr>
          <w:p w:rsidR="00D17F17" w:rsidRPr="00D17F17" w:rsidRDefault="00FA5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1320</w:t>
            </w:r>
          </w:p>
        </w:tc>
        <w:tc>
          <w:tcPr>
            <w:tcW w:w="1134" w:type="dxa"/>
          </w:tcPr>
          <w:p w:rsidR="00D17F17" w:rsidRPr="00D17F17" w:rsidRDefault="00FA5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1340</w:t>
            </w:r>
          </w:p>
        </w:tc>
        <w:tc>
          <w:tcPr>
            <w:tcW w:w="1241" w:type="dxa"/>
          </w:tcPr>
          <w:p w:rsidR="00D17F17" w:rsidRPr="00D17F17" w:rsidRDefault="00D17F17" w:rsidP="00B738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7F17">
              <w:rPr>
                <w:rFonts w:ascii="Times New Roman" w:hAnsi="Times New Roman" w:cs="Times New Roman"/>
                <w:sz w:val="28"/>
                <w:szCs w:val="28"/>
              </w:rPr>
              <w:t>75 000</w:t>
            </w:r>
          </w:p>
        </w:tc>
      </w:tr>
    </w:tbl>
    <w:p w:rsidR="00DA7CFF" w:rsidRPr="00D17F17" w:rsidRDefault="00DA7CFF">
      <w:pPr>
        <w:rPr>
          <w:rFonts w:ascii="Times New Roman" w:hAnsi="Times New Roman" w:cs="Times New Roman"/>
          <w:sz w:val="28"/>
          <w:szCs w:val="28"/>
        </w:rPr>
      </w:pPr>
    </w:p>
    <w:p w:rsidR="00D17F17" w:rsidRPr="00D17F17" w:rsidRDefault="00D17F17">
      <w:pPr>
        <w:rPr>
          <w:rFonts w:ascii="Times New Roman" w:hAnsi="Times New Roman" w:cs="Times New Roman"/>
          <w:sz w:val="28"/>
          <w:szCs w:val="28"/>
        </w:rPr>
      </w:pPr>
      <w:r w:rsidRPr="00D17F17">
        <w:rPr>
          <w:rFonts w:ascii="Times New Roman" w:hAnsi="Times New Roman" w:cs="Times New Roman"/>
          <w:sz w:val="28"/>
          <w:szCs w:val="28"/>
        </w:rPr>
        <w:t>Ведомость аналитического учета к счету 1310 «Сырье и материалы»</w:t>
      </w:r>
    </w:p>
    <w:tbl>
      <w:tblPr>
        <w:tblStyle w:val="a3"/>
        <w:tblW w:w="0" w:type="auto"/>
        <w:tblLook w:val="04A0"/>
      </w:tblPr>
      <w:tblGrid>
        <w:gridCol w:w="452"/>
        <w:gridCol w:w="1762"/>
        <w:gridCol w:w="521"/>
        <w:gridCol w:w="747"/>
        <w:gridCol w:w="716"/>
        <w:gridCol w:w="929"/>
        <w:gridCol w:w="795"/>
        <w:gridCol w:w="716"/>
        <w:gridCol w:w="1125"/>
        <w:gridCol w:w="766"/>
        <w:gridCol w:w="778"/>
        <w:gridCol w:w="831"/>
      </w:tblGrid>
      <w:tr w:rsidR="006D1403" w:rsidRPr="00FA502E" w:rsidTr="00FA502E">
        <w:tc>
          <w:tcPr>
            <w:tcW w:w="484" w:type="dxa"/>
            <w:vMerge w:val="restart"/>
          </w:tcPr>
          <w:p w:rsidR="00D17F17" w:rsidRPr="00FA502E" w:rsidRDefault="00D17F17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02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65" w:type="dxa"/>
            <w:vMerge w:val="restart"/>
          </w:tcPr>
          <w:p w:rsidR="00D17F17" w:rsidRPr="00FA502E" w:rsidRDefault="00D17F17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02E">
              <w:rPr>
                <w:rFonts w:ascii="Times New Roman" w:hAnsi="Times New Roman" w:cs="Times New Roman"/>
                <w:sz w:val="24"/>
                <w:szCs w:val="24"/>
              </w:rPr>
              <w:t>Наименование материалов</w:t>
            </w:r>
          </w:p>
        </w:tc>
        <w:tc>
          <w:tcPr>
            <w:tcW w:w="571" w:type="dxa"/>
            <w:vMerge w:val="restart"/>
          </w:tcPr>
          <w:p w:rsidR="00D17F17" w:rsidRPr="00FA502E" w:rsidRDefault="00D17F17" w:rsidP="00020E4B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A502E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  <w:p w:rsidR="00D17F17" w:rsidRPr="00FA502E" w:rsidRDefault="00D17F17" w:rsidP="00020E4B">
            <w:pPr>
              <w:ind w:right="-83"/>
              <w:rPr>
                <w:rFonts w:ascii="Times New Roman" w:hAnsi="Times New Roman" w:cs="Times New Roman"/>
                <w:sz w:val="24"/>
                <w:szCs w:val="24"/>
              </w:rPr>
            </w:pPr>
            <w:r w:rsidRPr="00FA50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502E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817" w:type="dxa"/>
            <w:vMerge w:val="restart"/>
          </w:tcPr>
          <w:p w:rsidR="00D17F17" w:rsidRPr="00FA502E" w:rsidRDefault="00D17F17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02E">
              <w:rPr>
                <w:rFonts w:ascii="Times New Roman" w:hAnsi="Times New Roman" w:cs="Times New Roman"/>
                <w:sz w:val="24"/>
                <w:szCs w:val="24"/>
              </w:rPr>
              <w:t xml:space="preserve">Цена </w:t>
            </w:r>
          </w:p>
        </w:tc>
        <w:tc>
          <w:tcPr>
            <w:tcW w:w="1822" w:type="dxa"/>
            <w:gridSpan w:val="2"/>
          </w:tcPr>
          <w:p w:rsidR="00D17F17" w:rsidRPr="00FA502E" w:rsidRDefault="00D17F17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502E">
              <w:rPr>
                <w:rFonts w:ascii="Times New Roman" w:hAnsi="Times New Roman" w:cs="Times New Roman"/>
                <w:sz w:val="24"/>
                <w:szCs w:val="24"/>
              </w:rPr>
              <w:t>Остат</w:t>
            </w:r>
            <w:proofErr w:type="spellEnd"/>
            <w:r w:rsidRPr="00FA502E">
              <w:rPr>
                <w:rFonts w:ascii="Times New Roman" w:hAnsi="Times New Roman" w:cs="Times New Roman"/>
                <w:sz w:val="24"/>
                <w:szCs w:val="24"/>
              </w:rPr>
              <w:t xml:space="preserve">. на </w:t>
            </w:r>
            <w:proofErr w:type="spellStart"/>
            <w:r w:rsidRPr="00FA502E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</w:p>
          <w:p w:rsidR="00D17F17" w:rsidRPr="00FA502E" w:rsidRDefault="00D17F17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02E">
              <w:rPr>
                <w:rFonts w:ascii="Times New Roman" w:hAnsi="Times New Roman" w:cs="Times New Roman"/>
                <w:sz w:val="24"/>
                <w:szCs w:val="24"/>
              </w:rPr>
              <w:t>периода</w:t>
            </w:r>
          </w:p>
        </w:tc>
        <w:tc>
          <w:tcPr>
            <w:tcW w:w="2755" w:type="dxa"/>
            <w:gridSpan w:val="4"/>
          </w:tcPr>
          <w:p w:rsidR="00D17F17" w:rsidRPr="00FA502E" w:rsidRDefault="00D17F17" w:rsidP="0002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02E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724" w:type="dxa"/>
            <w:gridSpan w:val="2"/>
          </w:tcPr>
          <w:p w:rsidR="00D17F17" w:rsidRPr="00FA502E" w:rsidRDefault="00D17F17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502E">
              <w:rPr>
                <w:rFonts w:ascii="Times New Roman" w:hAnsi="Times New Roman" w:cs="Times New Roman"/>
                <w:sz w:val="24"/>
                <w:szCs w:val="24"/>
              </w:rPr>
              <w:t>Остат</w:t>
            </w:r>
            <w:proofErr w:type="spellEnd"/>
            <w:r w:rsidRPr="00FA502E">
              <w:rPr>
                <w:rFonts w:ascii="Times New Roman" w:hAnsi="Times New Roman" w:cs="Times New Roman"/>
                <w:sz w:val="24"/>
                <w:szCs w:val="24"/>
              </w:rPr>
              <w:t>. на конец периода</w:t>
            </w:r>
          </w:p>
        </w:tc>
      </w:tr>
      <w:tr w:rsidR="006D1403" w:rsidRPr="00FA502E" w:rsidTr="00FA502E">
        <w:tc>
          <w:tcPr>
            <w:tcW w:w="484" w:type="dxa"/>
            <w:vMerge/>
          </w:tcPr>
          <w:p w:rsidR="00D17F17" w:rsidRPr="00FA502E" w:rsidRDefault="00D17F17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vMerge/>
          </w:tcPr>
          <w:p w:rsidR="00D17F17" w:rsidRPr="00FA502E" w:rsidRDefault="00D17F17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</w:tcPr>
          <w:p w:rsidR="00D17F17" w:rsidRPr="00FA502E" w:rsidRDefault="00D17F17" w:rsidP="00020E4B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vMerge/>
          </w:tcPr>
          <w:p w:rsidR="00D17F17" w:rsidRPr="00FA502E" w:rsidRDefault="00D17F17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vMerge w:val="restart"/>
          </w:tcPr>
          <w:p w:rsidR="00D17F17" w:rsidRPr="00FA502E" w:rsidRDefault="00D17F17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02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022" w:type="dxa"/>
            <w:vMerge w:val="restart"/>
          </w:tcPr>
          <w:p w:rsidR="00D17F17" w:rsidRPr="00FA502E" w:rsidRDefault="00D17F17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02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348" w:type="dxa"/>
            <w:gridSpan w:val="2"/>
          </w:tcPr>
          <w:p w:rsidR="00D17F17" w:rsidRPr="00FA502E" w:rsidRDefault="00D17F17" w:rsidP="00020E4B">
            <w:pPr>
              <w:rPr>
                <w:rFonts w:ascii="Times New Roman" w:hAnsi="Times New Roman" w:cs="Times New Roman"/>
              </w:rPr>
            </w:pPr>
            <w:r w:rsidRPr="00FA502E">
              <w:rPr>
                <w:rFonts w:ascii="Times New Roman" w:hAnsi="Times New Roman" w:cs="Times New Roman"/>
              </w:rPr>
              <w:t>приход</w:t>
            </w:r>
          </w:p>
        </w:tc>
        <w:tc>
          <w:tcPr>
            <w:tcW w:w="1407" w:type="dxa"/>
            <w:gridSpan w:val="2"/>
          </w:tcPr>
          <w:p w:rsidR="00D17F17" w:rsidRPr="00FA502E" w:rsidRDefault="00D17F17" w:rsidP="00020E4B">
            <w:pPr>
              <w:rPr>
                <w:rFonts w:ascii="Times New Roman" w:hAnsi="Times New Roman" w:cs="Times New Roman"/>
              </w:rPr>
            </w:pPr>
            <w:r w:rsidRPr="00FA502E">
              <w:rPr>
                <w:rFonts w:ascii="Times New Roman" w:hAnsi="Times New Roman" w:cs="Times New Roman"/>
              </w:rPr>
              <w:t>расход</w:t>
            </w:r>
          </w:p>
        </w:tc>
        <w:tc>
          <w:tcPr>
            <w:tcW w:w="829" w:type="dxa"/>
            <w:vMerge w:val="restart"/>
          </w:tcPr>
          <w:p w:rsidR="00D17F17" w:rsidRPr="00FA502E" w:rsidRDefault="00D17F17" w:rsidP="00020E4B">
            <w:pPr>
              <w:rPr>
                <w:rFonts w:ascii="Times New Roman" w:hAnsi="Times New Roman" w:cs="Times New Roman"/>
              </w:rPr>
            </w:pPr>
            <w:r w:rsidRPr="00FA502E">
              <w:rPr>
                <w:rFonts w:ascii="Times New Roman" w:hAnsi="Times New Roman" w:cs="Times New Roman"/>
              </w:rPr>
              <w:t>Кол-во</w:t>
            </w:r>
          </w:p>
        </w:tc>
        <w:tc>
          <w:tcPr>
            <w:tcW w:w="895" w:type="dxa"/>
            <w:vMerge w:val="restart"/>
          </w:tcPr>
          <w:p w:rsidR="00D17F17" w:rsidRPr="00FA502E" w:rsidRDefault="00D17F17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02E">
              <w:rPr>
                <w:rFonts w:ascii="Times New Roman" w:hAnsi="Times New Roman" w:cs="Times New Roman"/>
                <w:sz w:val="24"/>
                <w:szCs w:val="24"/>
              </w:rPr>
              <w:t>∑</w:t>
            </w:r>
          </w:p>
        </w:tc>
      </w:tr>
      <w:tr w:rsidR="006D1403" w:rsidRPr="00FA502E" w:rsidTr="00FA502E">
        <w:tc>
          <w:tcPr>
            <w:tcW w:w="484" w:type="dxa"/>
            <w:vMerge/>
          </w:tcPr>
          <w:p w:rsidR="00D17F17" w:rsidRPr="00FA502E" w:rsidRDefault="00D17F17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vMerge/>
          </w:tcPr>
          <w:p w:rsidR="00D17F17" w:rsidRPr="00FA502E" w:rsidRDefault="00D17F17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</w:tcPr>
          <w:p w:rsidR="00D17F17" w:rsidRPr="00FA502E" w:rsidRDefault="00D17F17" w:rsidP="00020E4B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vMerge/>
          </w:tcPr>
          <w:p w:rsidR="00D17F17" w:rsidRPr="00FA502E" w:rsidRDefault="00D17F17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vMerge/>
          </w:tcPr>
          <w:p w:rsidR="00D17F17" w:rsidRPr="00FA502E" w:rsidRDefault="00D17F17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vMerge/>
          </w:tcPr>
          <w:p w:rsidR="00D17F17" w:rsidRPr="00FA502E" w:rsidRDefault="00D17F17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</w:tcPr>
          <w:p w:rsidR="00D17F17" w:rsidRPr="00FA502E" w:rsidRDefault="00D17F17" w:rsidP="00020E4B">
            <w:pPr>
              <w:rPr>
                <w:rFonts w:ascii="Times New Roman" w:hAnsi="Times New Roman" w:cs="Times New Roman"/>
              </w:rPr>
            </w:pPr>
            <w:r w:rsidRPr="00FA502E">
              <w:rPr>
                <w:rFonts w:ascii="Times New Roman" w:hAnsi="Times New Roman" w:cs="Times New Roman"/>
              </w:rPr>
              <w:t>кол-</w:t>
            </w:r>
          </w:p>
        </w:tc>
        <w:tc>
          <w:tcPr>
            <w:tcW w:w="622" w:type="dxa"/>
          </w:tcPr>
          <w:p w:rsidR="00D17F17" w:rsidRPr="00FA502E" w:rsidRDefault="00D17F17" w:rsidP="00020E4B">
            <w:pPr>
              <w:rPr>
                <w:rFonts w:ascii="Times New Roman" w:hAnsi="Times New Roman" w:cs="Times New Roman"/>
              </w:rPr>
            </w:pPr>
            <w:r w:rsidRPr="00FA502E">
              <w:rPr>
                <w:rFonts w:ascii="Times New Roman" w:hAnsi="Times New Roman" w:cs="Times New Roman"/>
              </w:rPr>
              <w:t>∑</w:t>
            </w:r>
          </w:p>
        </w:tc>
        <w:tc>
          <w:tcPr>
            <w:tcW w:w="756" w:type="dxa"/>
          </w:tcPr>
          <w:p w:rsidR="00D17F17" w:rsidRPr="00FA502E" w:rsidRDefault="00D17F17" w:rsidP="00020E4B">
            <w:pPr>
              <w:rPr>
                <w:rFonts w:ascii="Times New Roman" w:hAnsi="Times New Roman" w:cs="Times New Roman"/>
              </w:rPr>
            </w:pPr>
            <w:r w:rsidRPr="00FA502E">
              <w:rPr>
                <w:rFonts w:ascii="Times New Roman" w:hAnsi="Times New Roman" w:cs="Times New Roman"/>
              </w:rPr>
              <w:t>кол</w:t>
            </w:r>
          </w:p>
        </w:tc>
        <w:tc>
          <w:tcPr>
            <w:tcW w:w="651" w:type="dxa"/>
          </w:tcPr>
          <w:p w:rsidR="00D17F17" w:rsidRPr="00FA502E" w:rsidRDefault="00D17F17" w:rsidP="00020E4B">
            <w:pPr>
              <w:rPr>
                <w:rFonts w:ascii="Times New Roman" w:hAnsi="Times New Roman" w:cs="Times New Roman"/>
              </w:rPr>
            </w:pPr>
            <w:r w:rsidRPr="00FA502E">
              <w:rPr>
                <w:rFonts w:ascii="Times New Roman" w:hAnsi="Times New Roman" w:cs="Times New Roman"/>
              </w:rPr>
              <w:t>∑</w:t>
            </w:r>
          </w:p>
        </w:tc>
        <w:tc>
          <w:tcPr>
            <w:tcW w:w="829" w:type="dxa"/>
            <w:vMerge/>
          </w:tcPr>
          <w:p w:rsidR="00D17F17" w:rsidRPr="00FA502E" w:rsidRDefault="00D17F17" w:rsidP="00020E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5" w:type="dxa"/>
            <w:vMerge/>
          </w:tcPr>
          <w:p w:rsidR="00D17F17" w:rsidRPr="00FA502E" w:rsidRDefault="00D17F17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403" w:rsidRPr="00FA502E" w:rsidTr="00FA502E">
        <w:tc>
          <w:tcPr>
            <w:tcW w:w="484" w:type="dxa"/>
          </w:tcPr>
          <w:p w:rsidR="00FA502E" w:rsidRPr="00FA502E" w:rsidRDefault="00FA502E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0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5" w:type="dxa"/>
          </w:tcPr>
          <w:p w:rsidR="00FA502E" w:rsidRPr="00FA502E" w:rsidRDefault="00FA502E" w:rsidP="00FA50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02E">
              <w:rPr>
                <w:rFonts w:ascii="Times New Roman" w:hAnsi="Times New Roman" w:cs="Times New Roman"/>
                <w:sz w:val="24"/>
                <w:szCs w:val="24"/>
              </w:rPr>
              <w:t xml:space="preserve">Лента стальная, </w:t>
            </w:r>
          </w:p>
        </w:tc>
        <w:tc>
          <w:tcPr>
            <w:tcW w:w="571" w:type="dxa"/>
          </w:tcPr>
          <w:p w:rsidR="00FA502E" w:rsidRPr="00FA502E" w:rsidRDefault="00FA502E" w:rsidP="0002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02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817" w:type="dxa"/>
          </w:tcPr>
          <w:p w:rsidR="00FA502E" w:rsidRPr="00FA502E" w:rsidRDefault="00FA502E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02E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800" w:type="dxa"/>
          </w:tcPr>
          <w:p w:rsidR="00FA502E" w:rsidRPr="00FA502E" w:rsidRDefault="00FA502E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0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2" w:type="dxa"/>
          </w:tcPr>
          <w:p w:rsidR="00FA502E" w:rsidRPr="00FA502E" w:rsidRDefault="00FA502E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02E"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</w:tc>
        <w:tc>
          <w:tcPr>
            <w:tcW w:w="726" w:type="dxa"/>
          </w:tcPr>
          <w:p w:rsidR="00FA502E" w:rsidRPr="00FA502E" w:rsidRDefault="00FA502E" w:rsidP="00020E4B">
            <w:pPr>
              <w:rPr>
                <w:rFonts w:ascii="Times New Roman" w:hAnsi="Times New Roman" w:cs="Times New Roman"/>
              </w:rPr>
            </w:pPr>
            <w:r w:rsidRPr="00FA502E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+2=6</w:t>
            </w:r>
          </w:p>
        </w:tc>
        <w:tc>
          <w:tcPr>
            <w:tcW w:w="622" w:type="dxa"/>
          </w:tcPr>
          <w:p w:rsidR="00FA502E" w:rsidRPr="00FA502E" w:rsidRDefault="006D1403" w:rsidP="00020E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30000</w:t>
            </w:r>
          </w:p>
        </w:tc>
        <w:tc>
          <w:tcPr>
            <w:tcW w:w="756" w:type="dxa"/>
          </w:tcPr>
          <w:p w:rsidR="00FA502E" w:rsidRPr="00FA502E" w:rsidRDefault="00FA502E" w:rsidP="00020E4B">
            <w:pPr>
              <w:rPr>
                <w:rFonts w:ascii="Times New Roman" w:hAnsi="Times New Roman" w:cs="Times New Roman"/>
              </w:rPr>
            </w:pPr>
            <w:r w:rsidRPr="00FA502E">
              <w:rPr>
                <w:rFonts w:ascii="Times New Roman" w:hAnsi="Times New Roman" w:cs="Times New Roman"/>
              </w:rPr>
              <w:t>4,5</w:t>
            </w:r>
            <w:r>
              <w:rPr>
                <w:rFonts w:ascii="Times New Roman" w:hAnsi="Times New Roman" w:cs="Times New Roman"/>
              </w:rPr>
              <w:t>+1,5=6</w:t>
            </w:r>
          </w:p>
        </w:tc>
        <w:tc>
          <w:tcPr>
            <w:tcW w:w="651" w:type="dxa"/>
          </w:tcPr>
          <w:p w:rsidR="00FA502E" w:rsidRPr="00FA502E" w:rsidRDefault="006D1403" w:rsidP="00020E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</w:t>
            </w:r>
          </w:p>
        </w:tc>
        <w:tc>
          <w:tcPr>
            <w:tcW w:w="829" w:type="dxa"/>
          </w:tcPr>
          <w:p w:rsidR="00FA502E" w:rsidRPr="00FA502E" w:rsidRDefault="006D1403" w:rsidP="00020E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95" w:type="dxa"/>
          </w:tcPr>
          <w:p w:rsidR="00FA502E" w:rsidRPr="00FA502E" w:rsidRDefault="006D1403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</w:tr>
      <w:tr w:rsidR="006D1403" w:rsidRPr="00FA502E" w:rsidTr="00FA502E">
        <w:tc>
          <w:tcPr>
            <w:tcW w:w="484" w:type="dxa"/>
          </w:tcPr>
          <w:p w:rsidR="00FA502E" w:rsidRPr="00FA502E" w:rsidRDefault="00FA502E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0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5" w:type="dxa"/>
          </w:tcPr>
          <w:p w:rsidR="00FA502E" w:rsidRPr="00FA502E" w:rsidRDefault="00FA502E" w:rsidP="00FA50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02E">
              <w:rPr>
                <w:rFonts w:ascii="Times New Roman" w:hAnsi="Times New Roman" w:cs="Times New Roman"/>
                <w:sz w:val="24"/>
                <w:szCs w:val="24"/>
              </w:rPr>
              <w:t xml:space="preserve">Чугун литейный, </w:t>
            </w:r>
          </w:p>
        </w:tc>
        <w:tc>
          <w:tcPr>
            <w:tcW w:w="571" w:type="dxa"/>
          </w:tcPr>
          <w:p w:rsidR="00FA502E" w:rsidRPr="00FA502E" w:rsidRDefault="00FA502E" w:rsidP="0002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02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817" w:type="dxa"/>
          </w:tcPr>
          <w:p w:rsidR="00FA502E" w:rsidRPr="00FA502E" w:rsidRDefault="00FA502E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02E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800" w:type="dxa"/>
          </w:tcPr>
          <w:p w:rsidR="00FA502E" w:rsidRPr="00FA502E" w:rsidRDefault="00FA502E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0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2" w:type="dxa"/>
          </w:tcPr>
          <w:p w:rsidR="00FA502E" w:rsidRPr="00FA502E" w:rsidRDefault="00FA502E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02E">
              <w:rPr>
                <w:rFonts w:ascii="Times New Roman" w:hAnsi="Times New Roman" w:cs="Times New Roman"/>
                <w:sz w:val="24"/>
                <w:szCs w:val="24"/>
              </w:rPr>
              <w:t>24 000</w:t>
            </w:r>
          </w:p>
        </w:tc>
        <w:tc>
          <w:tcPr>
            <w:tcW w:w="726" w:type="dxa"/>
          </w:tcPr>
          <w:p w:rsidR="00FA502E" w:rsidRPr="00FA502E" w:rsidRDefault="00FA502E" w:rsidP="00020E4B">
            <w:pPr>
              <w:rPr>
                <w:rFonts w:ascii="Times New Roman" w:hAnsi="Times New Roman" w:cs="Times New Roman"/>
              </w:rPr>
            </w:pPr>
            <w:r w:rsidRPr="00FA502E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+4=7</w:t>
            </w:r>
          </w:p>
        </w:tc>
        <w:tc>
          <w:tcPr>
            <w:tcW w:w="622" w:type="dxa"/>
          </w:tcPr>
          <w:p w:rsidR="00FA502E" w:rsidRPr="006D1403" w:rsidRDefault="006D1403" w:rsidP="006D1403">
            <w:pPr>
              <w:ind w:right="-162"/>
              <w:rPr>
                <w:rFonts w:ascii="Times New Roman" w:hAnsi="Times New Roman" w:cs="Times New Roman"/>
                <w:sz w:val="20"/>
                <w:szCs w:val="20"/>
              </w:rPr>
            </w:pPr>
            <w:r w:rsidRPr="006D1403">
              <w:rPr>
                <w:rFonts w:ascii="Times New Roman" w:hAnsi="Times New Roman" w:cs="Times New Roman"/>
                <w:sz w:val="20"/>
                <w:szCs w:val="20"/>
              </w:rPr>
              <w:t>28 000</w:t>
            </w:r>
          </w:p>
        </w:tc>
        <w:tc>
          <w:tcPr>
            <w:tcW w:w="756" w:type="dxa"/>
          </w:tcPr>
          <w:p w:rsidR="00FA502E" w:rsidRPr="00FA502E" w:rsidRDefault="00FA502E" w:rsidP="00020E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651" w:type="dxa"/>
          </w:tcPr>
          <w:p w:rsidR="00FA502E" w:rsidRPr="00FA502E" w:rsidRDefault="006D1403" w:rsidP="00020E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829" w:type="dxa"/>
          </w:tcPr>
          <w:p w:rsidR="00FA502E" w:rsidRPr="00FA502E" w:rsidRDefault="006D1403" w:rsidP="00020E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10500</w:t>
            </w:r>
          </w:p>
        </w:tc>
        <w:tc>
          <w:tcPr>
            <w:tcW w:w="895" w:type="dxa"/>
          </w:tcPr>
          <w:p w:rsidR="00FA502E" w:rsidRPr="00FA502E" w:rsidRDefault="006D1403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42000</w:t>
            </w:r>
          </w:p>
        </w:tc>
      </w:tr>
      <w:tr w:rsidR="006D1403" w:rsidRPr="00FA502E" w:rsidTr="00FA502E">
        <w:tc>
          <w:tcPr>
            <w:tcW w:w="484" w:type="dxa"/>
          </w:tcPr>
          <w:p w:rsidR="00FA502E" w:rsidRPr="00FA502E" w:rsidRDefault="00FA502E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0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5" w:type="dxa"/>
          </w:tcPr>
          <w:p w:rsidR="00FA502E" w:rsidRPr="00FA502E" w:rsidRDefault="00FA502E" w:rsidP="00FA50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02E">
              <w:rPr>
                <w:rFonts w:ascii="Times New Roman" w:hAnsi="Times New Roman" w:cs="Times New Roman"/>
                <w:sz w:val="24"/>
                <w:szCs w:val="24"/>
              </w:rPr>
              <w:t xml:space="preserve">Прочие материалы, </w:t>
            </w:r>
          </w:p>
        </w:tc>
        <w:tc>
          <w:tcPr>
            <w:tcW w:w="571" w:type="dxa"/>
          </w:tcPr>
          <w:p w:rsidR="00FA502E" w:rsidRPr="00FA502E" w:rsidRDefault="00FA502E" w:rsidP="0002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02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817" w:type="dxa"/>
          </w:tcPr>
          <w:p w:rsidR="00FA502E" w:rsidRPr="00FA502E" w:rsidRDefault="00FA502E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02E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800" w:type="dxa"/>
          </w:tcPr>
          <w:p w:rsidR="00FA502E" w:rsidRPr="00FA502E" w:rsidRDefault="00FA502E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02E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022" w:type="dxa"/>
          </w:tcPr>
          <w:p w:rsidR="00FA502E" w:rsidRPr="00FA502E" w:rsidRDefault="00FA502E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02E">
              <w:rPr>
                <w:rFonts w:ascii="Times New Roman" w:hAnsi="Times New Roman" w:cs="Times New Roman"/>
                <w:sz w:val="24"/>
                <w:szCs w:val="24"/>
              </w:rPr>
              <w:t>65800</w:t>
            </w:r>
          </w:p>
        </w:tc>
        <w:tc>
          <w:tcPr>
            <w:tcW w:w="726" w:type="dxa"/>
          </w:tcPr>
          <w:p w:rsidR="00FA502E" w:rsidRPr="00FA502E" w:rsidRDefault="00FA502E" w:rsidP="00020E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</w:tcPr>
          <w:p w:rsidR="00FA502E" w:rsidRPr="00FA502E" w:rsidRDefault="00FA502E" w:rsidP="00020E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A502E" w:rsidRPr="00FA502E" w:rsidRDefault="00FA502E" w:rsidP="00020E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1,9+4=5,9</w:t>
            </w:r>
          </w:p>
        </w:tc>
        <w:tc>
          <w:tcPr>
            <w:tcW w:w="651" w:type="dxa"/>
          </w:tcPr>
          <w:p w:rsidR="00FA502E" w:rsidRPr="00FA502E" w:rsidRDefault="006D1403" w:rsidP="006D1403">
            <w:pPr>
              <w:ind w:right="-1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11 800</w:t>
            </w:r>
          </w:p>
        </w:tc>
        <w:tc>
          <w:tcPr>
            <w:tcW w:w="829" w:type="dxa"/>
          </w:tcPr>
          <w:p w:rsidR="00FA502E" w:rsidRPr="00FA502E" w:rsidRDefault="006D1403" w:rsidP="00020E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95" w:type="dxa"/>
          </w:tcPr>
          <w:p w:rsidR="00FA502E" w:rsidRPr="00FA502E" w:rsidRDefault="006D1403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54000</w:t>
            </w:r>
          </w:p>
        </w:tc>
      </w:tr>
      <w:tr w:rsidR="006D1403" w:rsidRPr="00FA502E" w:rsidTr="00FA502E">
        <w:tc>
          <w:tcPr>
            <w:tcW w:w="484" w:type="dxa"/>
          </w:tcPr>
          <w:p w:rsidR="00FA502E" w:rsidRPr="00FA502E" w:rsidRDefault="00FA502E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FA502E" w:rsidRPr="006D1403" w:rsidRDefault="00FA502E" w:rsidP="00FB4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1403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571" w:type="dxa"/>
          </w:tcPr>
          <w:p w:rsidR="00FA502E" w:rsidRPr="006D1403" w:rsidRDefault="00FA502E" w:rsidP="00020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FA502E" w:rsidRPr="006D1403" w:rsidRDefault="00FA502E" w:rsidP="00020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FA502E" w:rsidRPr="006D1403" w:rsidRDefault="00FA502E" w:rsidP="00020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FA502E" w:rsidRPr="006D1403" w:rsidRDefault="00FA502E" w:rsidP="00020E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1403">
              <w:rPr>
                <w:rFonts w:ascii="Times New Roman" w:hAnsi="Times New Roman" w:cs="Times New Roman"/>
                <w:sz w:val="20"/>
                <w:szCs w:val="20"/>
              </w:rPr>
              <w:t>109800</w:t>
            </w:r>
          </w:p>
        </w:tc>
        <w:tc>
          <w:tcPr>
            <w:tcW w:w="726" w:type="dxa"/>
          </w:tcPr>
          <w:p w:rsidR="00FA502E" w:rsidRPr="006D1403" w:rsidRDefault="00FA502E" w:rsidP="00020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2" w:type="dxa"/>
          </w:tcPr>
          <w:p w:rsidR="00FA502E" w:rsidRPr="006D1403" w:rsidRDefault="006D1403" w:rsidP="00020E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1403">
              <w:rPr>
                <w:rFonts w:ascii="Times New Roman" w:hAnsi="Times New Roman" w:cs="Times New Roman"/>
                <w:sz w:val="20"/>
                <w:szCs w:val="20"/>
              </w:rPr>
              <w:t>58000</w:t>
            </w:r>
          </w:p>
        </w:tc>
        <w:tc>
          <w:tcPr>
            <w:tcW w:w="756" w:type="dxa"/>
          </w:tcPr>
          <w:p w:rsidR="00FA502E" w:rsidRPr="006D1403" w:rsidRDefault="00FA502E" w:rsidP="00020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" w:type="dxa"/>
          </w:tcPr>
          <w:p w:rsidR="00FA502E" w:rsidRPr="006D1403" w:rsidRDefault="006D1403" w:rsidP="00020E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1403">
              <w:rPr>
                <w:rFonts w:ascii="Times New Roman" w:hAnsi="Times New Roman" w:cs="Times New Roman"/>
                <w:sz w:val="20"/>
                <w:szCs w:val="20"/>
              </w:rPr>
              <w:t>51800</w:t>
            </w:r>
          </w:p>
        </w:tc>
        <w:tc>
          <w:tcPr>
            <w:tcW w:w="829" w:type="dxa"/>
          </w:tcPr>
          <w:p w:rsidR="00FA502E" w:rsidRPr="006D1403" w:rsidRDefault="00FA502E" w:rsidP="00020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</w:tcPr>
          <w:p w:rsidR="00FA502E" w:rsidRPr="006D1403" w:rsidRDefault="006D1403" w:rsidP="00020E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1403">
              <w:rPr>
                <w:rFonts w:ascii="Times New Roman" w:hAnsi="Times New Roman" w:cs="Times New Roman"/>
                <w:sz w:val="20"/>
                <w:szCs w:val="20"/>
              </w:rPr>
              <w:t>116000</w:t>
            </w:r>
          </w:p>
        </w:tc>
      </w:tr>
      <w:tr w:rsidR="006D1403" w:rsidRPr="00FA502E" w:rsidTr="00FA502E">
        <w:tc>
          <w:tcPr>
            <w:tcW w:w="484" w:type="dxa"/>
          </w:tcPr>
          <w:p w:rsidR="00FA502E" w:rsidRPr="00FA502E" w:rsidRDefault="00FA502E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FA502E" w:rsidRPr="00FA502E" w:rsidRDefault="00FA502E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</w:tcPr>
          <w:p w:rsidR="00FA502E" w:rsidRPr="00FA502E" w:rsidRDefault="00FA502E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FA502E" w:rsidRPr="00FA502E" w:rsidRDefault="00FA502E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FA502E" w:rsidRPr="00FA502E" w:rsidRDefault="00FA502E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FA502E" w:rsidRPr="00FA502E" w:rsidRDefault="00FA502E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</w:tcPr>
          <w:p w:rsidR="00FA502E" w:rsidRPr="00FA502E" w:rsidRDefault="00FA502E" w:rsidP="00020E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</w:tcPr>
          <w:p w:rsidR="00FA502E" w:rsidRPr="00FA502E" w:rsidRDefault="00FA502E" w:rsidP="00020E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A502E" w:rsidRPr="00FA502E" w:rsidRDefault="00FA502E" w:rsidP="00020E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1" w:type="dxa"/>
          </w:tcPr>
          <w:p w:rsidR="00FA502E" w:rsidRPr="00FA502E" w:rsidRDefault="00FA502E" w:rsidP="00020E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9" w:type="dxa"/>
          </w:tcPr>
          <w:p w:rsidR="00FA502E" w:rsidRPr="00FA502E" w:rsidRDefault="00FA502E" w:rsidP="00020E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5" w:type="dxa"/>
          </w:tcPr>
          <w:p w:rsidR="00FA502E" w:rsidRPr="00FA502E" w:rsidRDefault="00FA502E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7F17" w:rsidRPr="00D17F17" w:rsidRDefault="00D17F17">
      <w:pPr>
        <w:rPr>
          <w:rFonts w:ascii="Times New Roman" w:hAnsi="Times New Roman" w:cs="Times New Roman"/>
          <w:sz w:val="28"/>
          <w:szCs w:val="28"/>
        </w:rPr>
      </w:pPr>
    </w:p>
    <w:p w:rsidR="00D17F17" w:rsidRPr="00D17F17" w:rsidRDefault="00D17F17">
      <w:pPr>
        <w:rPr>
          <w:rFonts w:ascii="Times New Roman" w:hAnsi="Times New Roman" w:cs="Times New Roman"/>
          <w:sz w:val="28"/>
          <w:szCs w:val="28"/>
        </w:rPr>
      </w:pPr>
    </w:p>
    <w:p w:rsidR="00D17F17" w:rsidRPr="00D17F17" w:rsidRDefault="00D17F17">
      <w:pPr>
        <w:rPr>
          <w:rFonts w:ascii="Times New Roman" w:hAnsi="Times New Roman" w:cs="Times New Roman"/>
          <w:sz w:val="28"/>
          <w:szCs w:val="28"/>
        </w:rPr>
      </w:pPr>
      <w:r w:rsidRPr="00D17F17">
        <w:rPr>
          <w:rFonts w:ascii="Times New Roman" w:hAnsi="Times New Roman" w:cs="Times New Roman"/>
          <w:sz w:val="28"/>
          <w:szCs w:val="28"/>
        </w:rPr>
        <w:t>Ведомость аналитического учета к синтетическому счету 3310 «Краткосрочная кредиторская задолженность поставщикам и подрядчикам»</w:t>
      </w:r>
    </w:p>
    <w:tbl>
      <w:tblPr>
        <w:tblStyle w:val="a3"/>
        <w:tblW w:w="0" w:type="auto"/>
        <w:tblLook w:val="04A0"/>
      </w:tblPr>
      <w:tblGrid>
        <w:gridCol w:w="597"/>
        <w:gridCol w:w="2803"/>
        <w:gridCol w:w="1229"/>
        <w:gridCol w:w="1567"/>
        <w:gridCol w:w="2287"/>
        <w:gridCol w:w="1655"/>
      </w:tblGrid>
      <w:tr w:rsidR="00D17F17" w:rsidRPr="006D1403" w:rsidTr="006D1403">
        <w:trPr>
          <w:trHeight w:val="561"/>
        </w:trPr>
        <w:tc>
          <w:tcPr>
            <w:tcW w:w="634" w:type="dxa"/>
            <w:vMerge w:val="restart"/>
          </w:tcPr>
          <w:p w:rsidR="00D17F17" w:rsidRPr="006D1403" w:rsidRDefault="00D17F17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0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018" w:type="dxa"/>
            <w:vMerge w:val="restart"/>
          </w:tcPr>
          <w:p w:rsidR="00D17F17" w:rsidRPr="006D1403" w:rsidRDefault="00D17F17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03">
              <w:rPr>
                <w:rFonts w:ascii="Times New Roman" w:hAnsi="Times New Roman" w:cs="Times New Roman"/>
                <w:sz w:val="24"/>
                <w:szCs w:val="24"/>
              </w:rPr>
              <w:t>Наименование поставщика</w:t>
            </w:r>
          </w:p>
        </w:tc>
        <w:tc>
          <w:tcPr>
            <w:tcW w:w="1258" w:type="dxa"/>
            <w:vMerge w:val="restart"/>
          </w:tcPr>
          <w:p w:rsidR="00D17F17" w:rsidRPr="006D1403" w:rsidRDefault="00D17F17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03">
              <w:rPr>
                <w:rFonts w:ascii="Times New Roman" w:hAnsi="Times New Roman" w:cs="Times New Roman"/>
                <w:sz w:val="24"/>
                <w:szCs w:val="24"/>
              </w:rPr>
              <w:t>Остаток</w:t>
            </w:r>
            <w:proofErr w:type="gramStart"/>
            <w:r w:rsidRPr="006D14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D14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D14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6D1403">
              <w:rPr>
                <w:rFonts w:ascii="Times New Roman" w:hAnsi="Times New Roman" w:cs="Times New Roman"/>
                <w:sz w:val="24"/>
                <w:szCs w:val="24"/>
              </w:rPr>
              <w:t>а начало</w:t>
            </w:r>
          </w:p>
        </w:tc>
        <w:tc>
          <w:tcPr>
            <w:tcW w:w="3402" w:type="dxa"/>
            <w:gridSpan w:val="2"/>
          </w:tcPr>
          <w:p w:rsidR="00D17F17" w:rsidRPr="006D1403" w:rsidRDefault="00D17F17" w:rsidP="0002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403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787" w:type="dxa"/>
            <w:vMerge w:val="restart"/>
          </w:tcPr>
          <w:p w:rsidR="00D17F17" w:rsidRPr="006D1403" w:rsidRDefault="00D17F17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03">
              <w:rPr>
                <w:rFonts w:ascii="Times New Roman" w:hAnsi="Times New Roman" w:cs="Times New Roman"/>
                <w:sz w:val="24"/>
                <w:szCs w:val="24"/>
              </w:rPr>
              <w:t>Остаток</w:t>
            </w:r>
            <w:proofErr w:type="gramStart"/>
            <w:r w:rsidRPr="006D14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D14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D14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6D1403">
              <w:rPr>
                <w:rFonts w:ascii="Times New Roman" w:hAnsi="Times New Roman" w:cs="Times New Roman"/>
                <w:sz w:val="24"/>
                <w:szCs w:val="24"/>
              </w:rPr>
              <w:t>а конец</w:t>
            </w:r>
          </w:p>
        </w:tc>
      </w:tr>
      <w:tr w:rsidR="00D17F17" w:rsidRPr="006D1403" w:rsidTr="006D1403">
        <w:trPr>
          <w:trHeight w:val="561"/>
        </w:trPr>
        <w:tc>
          <w:tcPr>
            <w:tcW w:w="634" w:type="dxa"/>
            <w:vMerge/>
          </w:tcPr>
          <w:p w:rsidR="00D17F17" w:rsidRPr="006D1403" w:rsidRDefault="00D17F17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8" w:type="dxa"/>
            <w:vMerge/>
          </w:tcPr>
          <w:p w:rsidR="00D17F17" w:rsidRPr="006D1403" w:rsidRDefault="00D17F17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vMerge/>
          </w:tcPr>
          <w:p w:rsidR="00D17F17" w:rsidRPr="006D1403" w:rsidRDefault="00D17F17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:rsidR="00D17F17" w:rsidRPr="006D1403" w:rsidRDefault="00D17F17" w:rsidP="0002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403"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1683" w:type="dxa"/>
          </w:tcPr>
          <w:p w:rsidR="00D17F17" w:rsidRPr="006D1403" w:rsidRDefault="00D17F17" w:rsidP="0002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403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1787" w:type="dxa"/>
            <w:vMerge/>
          </w:tcPr>
          <w:p w:rsidR="00D17F17" w:rsidRPr="006D1403" w:rsidRDefault="00D17F17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403" w:rsidRPr="006D1403" w:rsidTr="006D1403">
        <w:trPr>
          <w:trHeight w:val="288"/>
        </w:trPr>
        <w:tc>
          <w:tcPr>
            <w:tcW w:w="634" w:type="dxa"/>
          </w:tcPr>
          <w:p w:rsidR="006D1403" w:rsidRPr="006D1403" w:rsidRDefault="006D1403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8" w:type="dxa"/>
          </w:tcPr>
          <w:p w:rsidR="006D1403" w:rsidRPr="006D1403" w:rsidRDefault="006D1403" w:rsidP="00FB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03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spellStart"/>
            <w:r w:rsidRPr="006D1403">
              <w:rPr>
                <w:rFonts w:ascii="Times New Roman" w:hAnsi="Times New Roman" w:cs="Times New Roman"/>
                <w:sz w:val="24"/>
                <w:szCs w:val="24"/>
              </w:rPr>
              <w:t>Металлинвест</w:t>
            </w:r>
            <w:proofErr w:type="spellEnd"/>
            <w:r w:rsidRPr="006D140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58" w:type="dxa"/>
          </w:tcPr>
          <w:p w:rsidR="006D1403" w:rsidRPr="006D1403" w:rsidRDefault="006D1403" w:rsidP="00FB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03"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</w:p>
        </w:tc>
        <w:tc>
          <w:tcPr>
            <w:tcW w:w="1719" w:type="dxa"/>
          </w:tcPr>
          <w:p w:rsidR="006D1403" w:rsidRPr="006D1403" w:rsidRDefault="006D1403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03">
              <w:rPr>
                <w:rFonts w:ascii="Times New Roman" w:hAnsi="Times New Roman" w:cs="Times New Roman"/>
                <w:sz w:val="24"/>
                <w:szCs w:val="24"/>
              </w:rPr>
              <w:t>40000</w:t>
            </w:r>
          </w:p>
        </w:tc>
        <w:tc>
          <w:tcPr>
            <w:tcW w:w="1683" w:type="dxa"/>
          </w:tcPr>
          <w:p w:rsidR="006D1403" w:rsidRPr="006D1403" w:rsidRDefault="006D1403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03">
              <w:rPr>
                <w:rFonts w:ascii="Times New Roman" w:hAnsi="Times New Roman" w:cs="Times New Roman"/>
                <w:sz w:val="24"/>
                <w:szCs w:val="24"/>
              </w:rPr>
              <w:t>20000+10000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=30000</w:t>
            </w:r>
          </w:p>
        </w:tc>
        <w:tc>
          <w:tcPr>
            <w:tcW w:w="1787" w:type="dxa"/>
          </w:tcPr>
          <w:p w:rsidR="006D1403" w:rsidRPr="006D1403" w:rsidRDefault="00A50947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</w:tr>
      <w:tr w:rsidR="006D1403" w:rsidRPr="006D1403" w:rsidTr="006D1403">
        <w:trPr>
          <w:trHeight w:val="273"/>
        </w:trPr>
        <w:tc>
          <w:tcPr>
            <w:tcW w:w="634" w:type="dxa"/>
          </w:tcPr>
          <w:p w:rsidR="006D1403" w:rsidRPr="006D1403" w:rsidRDefault="006D1403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8" w:type="dxa"/>
          </w:tcPr>
          <w:p w:rsidR="006D1403" w:rsidRPr="006D1403" w:rsidRDefault="006D1403" w:rsidP="00FB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03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6D1403">
              <w:rPr>
                <w:rFonts w:ascii="Times New Roman" w:hAnsi="Times New Roman" w:cs="Times New Roman"/>
                <w:sz w:val="24"/>
                <w:szCs w:val="24"/>
              </w:rPr>
              <w:t>Черметпрокат</w:t>
            </w:r>
            <w:proofErr w:type="spellEnd"/>
            <w:r w:rsidRPr="006D140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58" w:type="dxa"/>
          </w:tcPr>
          <w:p w:rsidR="006D1403" w:rsidRPr="006D1403" w:rsidRDefault="006D1403" w:rsidP="00FB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03">
              <w:rPr>
                <w:rFonts w:ascii="Times New Roman" w:hAnsi="Times New Roman" w:cs="Times New Roman"/>
                <w:sz w:val="24"/>
                <w:szCs w:val="24"/>
              </w:rPr>
              <w:t>60 000</w:t>
            </w:r>
          </w:p>
        </w:tc>
        <w:tc>
          <w:tcPr>
            <w:tcW w:w="1719" w:type="dxa"/>
          </w:tcPr>
          <w:p w:rsidR="006D1403" w:rsidRPr="006D1403" w:rsidRDefault="006D1403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03">
              <w:rPr>
                <w:rFonts w:ascii="Times New Roman" w:hAnsi="Times New Roman" w:cs="Times New Roman"/>
                <w:sz w:val="24"/>
                <w:szCs w:val="24"/>
              </w:rPr>
              <w:t>60000</w:t>
            </w:r>
          </w:p>
        </w:tc>
        <w:tc>
          <w:tcPr>
            <w:tcW w:w="1683" w:type="dxa"/>
          </w:tcPr>
          <w:p w:rsidR="006D1403" w:rsidRPr="006D1403" w:rsidRDefault="006D1403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03">
              <w:rPr>
                <w:rFonts w:ascii="Times New Roman" w:hAnsi="Times New Roman" w:cs="Times New Roman"/>
                <w:sz w:val="24"/>
                <w:szCs w:val="24"/>
              </w:rPr>
              <w:t>12000+16000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=28000</w:t>
            </w:r>
          </w:p>
        </w:tc>
        <w:tc>
          <w:tcPr>
            <w:tcW w:w="1787" w:type="dxa"/>
          </w:tcPr>
          <w:p w:rsidR="006D1403" w:rsidRPr="006D1403" w:rsidRDefault="00A50947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28000</w:t>
            </w:r>
          </w:p>
        </w:tc>
      </w:tr>
      <w:tr w:rsidR="006D1403" w:rsidRPr="006D1403" w:rsidTr="006D1403">
        <w:trPr>
          <w:trHeight w:val="273"/>
        </w:trPr>
        <w:tc>
          <w:tcPr>
            <w:tcW w:w="634" w:type="dxa"/>
          </w:tcPr>
          <w:p w:rsidR="006D1403" w:rsidRPr="006D1403" w:rsidRDefault="006D1403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8" w:type="dxa"/>
          </w:tcPr>
          <w:p w:rsidR="006D1403" w:rsidRPr="006D1403" w:rsidRDefault="006D1403" w:rsidP="00FB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0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58" w:type="dxa"/>
          </w:tcPr>
          <w:p w:rsidR="006D1403" w:rsidRPr="006D1403" w:rsidRDefault="006D1403" w:rsidP="00FB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03">
              <w:rPr>
                <w:rFonts w:ascii="Times New Roman" w:hAnsi="Times New Roman" w:cs="Times New Roman"/>
                <w:sz w:val="24"/>
                <w:szCs w:val="24"/>
              </w:rPr>
              <w:t>90 000</w:t>
            </w:r>
          </w:p>
        </w:tc>
        <w:tc>
          <w:tcPr>
            <w:tcW w:w="1719" w:type="dxa"/>
          </w:tcPr>
          <w:p w:rsidR="006D1403" w:rsidRPr="006D1403" w:rsidRDefault="00A50947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100000</w:t>
            </w:r>
          </w:p>
        </w:tc>
        <w:tc>
          <w:tcPr>
            <w:tcW w:w="1683" w:type="dxa"/>
          </w:tcPr>
          <w:p w:rsidR="006D1403" w:rsidRPr="006D1403" w:rsidRDefault="00A50947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58000</w:t>
            </w:r>
          </w:p>
        </w:tc>
        <w:tc>
          <w:tcPr>
            <w:tcW w:w="1787" w:type="dxa"/>
          </w:tcPr>
          <w:p w:rsidR="006D1403" w:rsidRPr="006D1403" w:rsidRDefault="00A50947" w:rsidP="00020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48000</w:t>
            </w:r>
          </w:p>
        </w:tc>
      </w:tr>
    </w:tbl>
    <w:p w:rsidR="00D17F17" w:rsidRDefault="00D17F17"/>
    <w:sectPr w:rsidR="00D17F17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F3005"/>
    <w:rsid w:val="000E5821"/>
    <w:rsid w:val="00190430"/>
    <w:rsid w:val="003C0E0A"/>
    <w:rsid w:val="0043123C"/>
    <w:rsid w:val="00543310"/>
    <w:rsid w:val="006D1403"/>
    <w:rsid w:val="00875BEA"/>
    <w:rsid w:val="00A50947"/>
    <w:rsid w:val="00BF3005"/>
    <w:rsid w:val="00D17F17"/>
    <w:rsid w:val="00DA7CFF"/>
    <w:rsid w:val="00E70602"/>
    <w:rsid w:val="00FA5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300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2020-10-28T02:49:00Z</dcterms:created>
  <dcterms:modified xsi:type="dcterms:W3CDTF">2020-10-28T04:59:00Z</dcterms:modified>
</cp:coreProperties>
</file>